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7932C9" w14:textId="4C1D7F66" w:rsidR="00CA5306" w:rsidRPr="00245205" w:rsidRDefault="00CA5306" w:rsidP="00512658">
      <w:pPr>
        <w:rPr>
          <w:b/>
          <w:color w:val="323E4F" w:themeColor="text2" w:themeShade="BF"/>
        </w:rPr>
      </w:pPr>
      <w:r w:rsidRPr="00245205">
        <w:rPr>
          <w:b/>
          <w:color w:val="323E4F" w:themeColor="text2" w:themeShade="BF"/>
        </w:rPr>
        <w:t>Company:</w:t>
      </w:r>
      <w:r w:rsidR="00512658">
        <w:rPr>
          <w:b/>
          <w:color w:val="323E4F" w:themeColor="text2" w:themeShade="BF"/>
        </w:rPr>
        <w:t xml:space="preserve"> </w:t>
      </w:r>
      <w:proofErr w:type="spellStart"/>
      <w:r w:rsidR="009C538D">
        <w:rPr>
          <w:b/>
          <w:color w:val="323E4F" w:themeColor="text2" w:themeShade="BF"/>
        </w:rPr>
        <w:t>Surecraft</w:t>
      </w:r>
      <w:proofErr w:type="spellEnd"/>
      <w:r w:rsidR="009C538D">
        <w:rPr>
          <w:b/>
          <w:color w:val="323E4F" w:themeColor="text2" w:themeShade="BF"/>
        </w:rPr>
        <w:t xml:space="preserve"> Plastics</w:t>
      </w:r>
      <w:r w:rsidRPr="00245205">
        <w:rPr>
          <w:b/>
          <w:color w:val="323E4F" w:themeColor="text2" w:themeShade="BF"/>
        </w:rPr>
        <w:tab/>
      </w:r>
      <w:r w:rsidRPr="00245205">
        <w:rPr>
          <w:b/>
          <w:color w:val="323E4F" w:themeColor="text2" w:themeShade="BF"/>
        </w:rPr>
        <w:tab/>
      </w:r>
      <w:r w:rsidRPr="00245205">
        <w:rPr>
          <w:b/>
          <w:color w:val="323E4F" w:themeColor="text2" w:themeShade="BF"/>
        </w:rPr>
        <w:tab/>
      </w:r>
    </w:p>
    <w:p w14:paraId="579E2328" w14:textId="4CED5230" w:rsidR="00CA5306" w:rsidRPr="00512707" w:rsidRDefault="00CA5306" w:rsidP="00512658">
      <w:pPr>
        <w:rPr>
          <w:b/>
          <w:color w:val="323E4F" w:themeColor="text2" w:themeShade="BF"/>
          <w:lang w:val="fr-CA"/>
        </w:rPr>
      </w:pPr>
      <w:r w:rsidRPr="00512707">
        <w:rPr>
          <w:b/>
          <w:color w:val="323E4F" w:themeColor="text2" w:themeShade="BF"/>
          <w:lang w:val="fr-CA"/>
        </w:rPr>
        <w:t>Contact:</w:t>
      </w:r>
      <w:r w:rsidR="00512658" w:rsidRPr="00512707">
        <w:rPr>
          <w:b/>
          <w:color w:val="323E4F" w:themeColor="text2" w:themeShade="BF"/>
          <w:lang w:val="fr-CA"/>
        </w:rPr>
        <w:t xml:space="preserve"> </w:t>
      </w:r>
      <w:r w:rsidR="005B6E38" w:rsidRPr="00512707">
        <w:rPr>
          <w:b/>
          <w:color w:val="323E4F" w:themeColor="text2" w:themeShade="BF"/>
          <w:lang w:val="fr-CA"/>
        </w:rPr>
        <w:t>Alan Durant</w:t>
      </w:r>
      <w:r w:rsidR="00512707" w:rsidRPr="00512707">
        <w:rPr>
          <w:b/>
          <w:color w:val="323E4F" w:themeColor="text2" w:themeShade="BF"/>
          <w:lang w:val="fr-CA"/>
        </w:rPr>
        <w:t xml:space="preserve"> </w:t>
      </w:r>
      <w:r w:rsidR="00512707">
        <w:rPr>
          <w:b/>
          <w:color w:val="323E4F" w:themeColor="text2" w:themeShade="BF"/>
          <w:lang w:val="fr-CA"/>
        </w:rPr>
        <w:t xml:space="preserve">- </w:t>
      </w:r>
      <w:r w:rsidR="00512707" w:rsidRPr="00512707">
        <w:rPr>
          <w:b/>
          <w:color w:val="323E4F" w:themeColor="text2" w:themeShade="BF"/>
          <w:lang w:val="fr-CA"/>
        </w:rPr>
        <w:t>alan@surecraftplastics.com</w:t>
      </w:r>
      <w:r w:rsidRPr="00512707">
        <w:rPr>
          <w:b/>
          <w:color w:val="323E4F" w:themeColor="text2" w:themeShade="BF"/>
          <w:lang w:val="fr-CA"/>
        </w:rPr>
        <w:tab/>
      </w:r>
      <w:r w:rsidRPr="00512707">
        <w:rPr>
          <w:b/>
          <w:color w:val="323E4F" w:themeColor="text2" w:themeShade="BF"/>
          <w:lang w:val="fr-CA"/>
        </w:rPr>
        <w:tab/>
      </w:r>
    </w:p>
    <w:p w14:paraId="0F36305A" w14:textId="33FE0BCB" w:rsidR="00CA5306" w:rsidRPr="00245205" w:rsidRDefault="00CA5306" w:rsidP="00344CAC">
      <w:pPr>
        <w:rPr>
          <w:color w:val="323E4F" w:themeColor="text2" w:themeShade="BF"/>
        </w:rPr>
      </w:pPr>
      <w:r w:rsidRPr="00245205">
        <w:rPr>
          <w:b/>
          <w:color w:val="323E4F" w:themeColor="text2" w:themeShade="BF"/>
        </w:rPr>
        <w:t>Job Title:</w:t>
      </w:r>
      <w:r w:rsidRPr="00245205">
        <w:rPr>
          <w:color w:val="323E4F" w:themeColor="text2" w:themeShade="BF"/>
        </w:rPr>
        <w:t xml:space="preserve"> </w:t>
      </w:r>
      <w:r w:rsidR="00344CAC" w:rsidRPr="00344CAC">
        <w:rPr>
          <w:color w:val="323E4F" w:themeColor="text2" w:themeShade="BF"/>
        </w:rPr>
        <w:t>Digital Marketing and Website Specialist</w:t>
      </w:r>
    </w:p>
    <w:p w14:paraId="0AEB2C01" w14:textId="31F5D1CF" w:rsidR="00CA5306" w:rsidRPr="00245205" w:rsidRDefault="00CA5306" w:rsidP="00DD1924">
      <w:pPr>
        <w:rPr>
          <w:color w:val="323E4F" w:themeColor="text2" w:themeShade="BF"/>
        </w:rPr>
      </w:pPr>
      <w:r w:rsidRPr="00245205">
        <w:rPr>
          <w:b/>
          <w:color w:val="323E4F" w:themeColor="text2" w:themeShade="BF"/>
        </w:rPr>
        <w:t>Project</w:t>
      </w:r>
      <w:proofErr w:type="gramStart"/>
      <w:r w:rsidRPr="00245205">
        <w:rPr>
          <w:b/>
          <w:color w:val="323E4F" w:themeColor="text2" w:themeShade="BF"/>
        </w:rPr>
        <w:t>:</w:t>
      </w:r>
      <w:r w:rsidRPr="00245205">
        <w:rPr>
          <w:b/>
          <w:color w:val="323E4F" w:themeColor="text2" w:themeShade="BF"/>
        </w:rPr>
        <w:tab/>
      </w:r>
      <w:r w:rsidR="00B206D6">
        <w:rPr>
          <w:color w:val="323E4F" w:themeColor="text2" w:themeShade="BF"/>
        </w:rPr>
        <w:t xml:space="preserve"> </w:t>
      </w:r>
      <w:r w:rsidR="00D27F9E" w:rsidRPr="00D27F9E">
        <w:rPr>
          <w:color w:val="323E4F" w:themeColor="text2" w:themeShade="BF"/>
        </w:rPr>
        <w:t>We</w:t>
      </w:r>
      <w:proofErr w:type="gramEnd"/>
      <w:r w:rsidR="00D27F9E" w:rsidRPr="00D27F9E">
        <w:rPr>
          <w:color w:val="323E4F" w:themeColor="text2" w:themeShade="BF"/>
        </w:rPr>
        <w:t xml:space="preserve"> are seeking a skilled </w:t>
      </w:r>
      <w:r w:rsidR="00D27F9E" w:rsidRPr="00D27F9E">
        <w:rPr>
          <w:b/>
          <w:bCs/>
          <w:color w:val="323E4F" w:themeColor="text2" w:themeShade="BF"/>
        </w:rPr>
        <w:t>Digital Marketing and Website Specialist</w:t>
      </w:r>
      <w:r w:rsidR="00D27F9E" w:rsidRPr="00D27F9E">
        <w:rPr>
          <w:color w:val="323E4F" w:themeColor="text2" w:themeShade="BF"/>
        </w:rPr>
        <w:t xml:space="preserve"> to lead a comprehensive project aimed at improving our online presence and digital marketing strategy. The project includes a full audit of our current social media and website, a strategic plan to revamp the existing website, the creation of a new website focused on plastic welding, and the development of new social media campaigns. The goal is to enhance user experience, improve search engine visibility, and establish systems to make future updates and maintenance easier for the business.</w:t>
      </w:r>
    </w:p>
    <w:p w14:paraId="657501C7" w14:textId="77777777" w:rsidR="000657F2" w:rsidRDefault="00CA5306" w:rsidP="000657F2">
      <w:pPr>
        <w:rPr>
          <w:color w:val="323E4F" w:themeColor="text2" w:themeShade="BF"/>
        </w:rPr>
      </w:pPr>
      <w:r w:rsidRPr="00245205">
        <w:rPr>
          <w:b/>
          <w:color w:val="323E4F" w:themeColor="text2" w:themeShade="BF"/>
        </w:rPr>
        <w:t>Required Skills:</w:t>
      </w:r>
      <w:r w:rsidRPr="00245205">
        <w:rPr>
          <w:b/>
          <w:color w:val="323E4F" w:themeColor="text2" w:themeShade="BF"/>
        </w:rPr>
        <w:tab/>
      </w:r>
      <w:r w:rsidRPr="00245205">
        <w:rPr>
          <w:color w:val="323E4F" w:themeColor="text2" w:themeShade="BF"/>
        </w:rPr>
        <w:tab/>
      </w:r>
    </w:p>
    <w:p w14:paraId="182D3D08" w14:textId="7C6F977F" w:rsidR="000657F2" w:rsidRPr="000657F2" w:rsidRDefault="00CF473D" w:rsidP="000657F2">
      <w:pPr>
        <w:pStyle w:val="ListParagraph"/>
        <w:numPr>
          <w:ilvl w:val="0"/>
          <w:numId w:val="3"/>
        </w:numPr>
        <w:rPr>
          <w:color w:val="323E4F" w:themeColor="text2" w:themeShade="BF"/>
        </w:rPr>
      </w:pPr>
      <w:r>
        <w:rPr>
          <w:color w:val="323E4F" w:themeColor="text2" w:themeShade="BF"/>
        </w:rPr>
        <w:t>E</w:t>
      </w:r>
      <w:r w:rsidR="000657F2" w:rsidRPr="000657F2">
        <w:rPr>
          <w:color w:val="323E4F" w:themeColor="text2" w:themeShade="BF"/>
        </w:rPr>
        <w:t>xperience in</w:t>
      </w:r>
      <w:r w:rsidR="00CA5306" w:rsidRPr="000657F2">
        <w:rPr>
          <w:color w:val="323E4F" w:themeColor="text2" w:themeShade="BF"/>
        </w:rPr>
        <w:t xml:space="preserve"> </w:t>
      </w:r>
      <w:r w:rsidR="000657F2" w:rsidRPr="000657F2">
        <w:rPr>
          <w:color w:val="323E4F" w:themeColor="text2" w:themeShade="BF"/>
        </w:rPr>
        <w:t>website development</w:t>
      </w:r>
    </w:p>
    <w:p w14:paraId="1C4FE583" w14:textId="68C17886" w:rsidR="000657F2" w:rsidRPr="000657F2" w:rsidRDefault="00CF473D" w:rsidP="000657F2">
      <w:pPr>
        <w:pStyle w:val="ListParagraph"/>
        <w:numPr>
          <w:ilvl w:val="0"/>
          <w:numId w:val="3"/>
        </w:numPr>
        <w:rPr>
          <w:color w:val="323E4F" w:themeColor="text2" w:themeShade="BF"/>
        </w:rPr>
      </w:pPr>
      <w:r>
        <w:rPr>
          <w:color w:val="323E4F" w:themeColor="text2" w:themeShade="BF"/>
        </w:rPr>
        <w:t>Experience in g</w:t>
      </w:r>
      <w:r w:rsidR="000657F2" w:rsidRPr="000657F2">
        <w:rPr>
          <w:color w:val="323E4F" w:themeColor="text2" w:themeShade="BF"/>
        </w:rPr>
        <w:t xml:space="preserve">raphic design </w:t>
      </w:r>
    </w:p>
    <w:p w14:paraId="57208A5A" w14:textId="7BD57557" w:rsidR="000657F2" w:rsidRPr="000657F2" w:rsidRDefault="00CF473D" w:rsidP="000657F2">
      <w:pPr>
        <w:pStyle w:val="ListParagraph"/>
        <w:numPr>
          <w:ilvl w:val="0"/>
          <w:numId w:val="3"/>
        </w:numPr>
        <w:rPr>
          <w:color w:val="323E4F" w:themeColor="text2" w:themeShade="BF"/>
        </w:rPr>
      </w:pPr>
      <w:proofErr w:type="gramStart"/>
      <w:r>
        <w:rPr>
          <w:color w:val="323E4F" w:themeColor="text2" w:themeShade="BF"/>
        </w:rPr>
        <w:t>U</w:t>
      </w:r>
      <w:r w:rsidR="000657F2" w:rsidRPr="000657F2">
        <w:rPr>
          <w:color w:val="323E4F" w:themeColor="text2" w:themeShade="BF"/>
        </w:rPr>
        <w:t>nderstanding of</w:t>
      </w:r>
      <w:proofErr w:type="gramEnd"/>
      <w:r w:rsidR="000657F2" w:rsidRPr="000657F2">
        <w:rPr>
          <w:color w:val="323E4F" w:themeColor="text2" w:themeShade="BF"/>
        </w:rPr>
        <w:t xml:space="preserve"> basic Google </w:t>
      </w:r>
      <w:proofErr w:type="spellStart"/>
      <w:r w:rsidR="000657F2" w:rsidRPr="000657F2">
        <w:rPr>
          <w:color w:val="323E4F" w:themeColor="text2" w:themeShade="BF"/>
        </w:rPr>
        <w:t>ADwords</w:t>
      </w:r>
      <w:proofErr w:type="spellEnd"/>
      <w:r w:rsidR="000657F2" w:rsidRPr="000657F2">
        <w:rPr>
          <w:color w:val="323E4F" w:themeColor="text2" w:themeShade="BF"/>
        </w:rPr>
        <w:t xml:space="preserve"> </w:t>
      </w:r>
    </w:p>
    <w:p w14:paraId="41D94673" w14:textId="6D94FD15" w:rsidR="000657F2" w:rsidRPr="000657F2" w:rsidRDefault="00CF473D" w:rsidP="000657F2">
      <w:pPr>
        <w:pStyle w:val="ListParagraph"/>
        <w:numPr>
          <w:ilvl w:val="0"/>
          <w:numId w:val="3"/>
        </w:numPr>
        <w:rPr>
          <w:color w:val="323E4F" w:themeColor="text2" w:themeShade="BF"/>
        </w:rPr>
      </w:pPr>
      <w:r>
        <w:rPr>
          <w:color w:val="323E4F" w:themeColor="text2" w:themeShade="BF"/>
        </w:rPr>
        <w:t>U</w:t>
      </w:r>
      <w:r w:rsidR="000657F2" w:rsidRPr="000657F2">
        <w:rPr>
          <w:color w:val="323E4F" w:themeColor="text2" w:themeShade="BF"/>
        </w:rPr>
        <w:t xml:space="preserve">nderstanding of basic Meta advertising </w:t>
      </w:r>
    </w:p>
    <w:p w14:paraId="67B12E8C" w14:textId="7EFB4FFE" w:rsidR="00CA5306" w:rsidRDefault="000657F2" w:rsidP="000657F2">
      <w:pPr>
        <w:pStyle w:val="ListParagraph"/>
        <w:numPr>
          <w:ilvl w:val="0"/>
          <w:numId w:val="3"/>
        </w:numPr>
        <w:rPr>
          <w:color w:val="323E4F" w:themeColor="text2" w:themeShade="BF"/>
        </w:rPr>
      </w:pPr>
      <w:r w:rsidRPr="000657F2">
        <w:rPr>
          <w:color w:val="323E4F" w:themeColor="text2" w:themeShade="BF"/>
        </w:rPr>
        <w:t>Experience in e</w:t>
      </w:r>
      <w:r w:rsidRPr="000657F2">
        <w:rPr>
          <w:color w:val="323E4F" w:themeColor="text2" w:themeShade="BF"/>
        </w:rPr>
        <w:t>mail advertising</w:t>
      </w:r>
    </w:p>
    <w:p w14:paraId="79EF1A4E" w14:textId="4D29F18C" w:rsidR="0044136D" w:rsidRDefault="0044136D" w:rsidP="000657F2">
      <w:pPr>
        <w:pStyle w:val="ListParagraph"/>
        <w:numPr>
          <w:ilvl w:val="0"/>
          <w:numId w:val="3"/>
        </w:numPr>
        <w:rPr>
          <w:color w:val="323E4F" w:themeColor="text2" w:themeShade="BF"/>
        </w:rPr>
      </w:pPr>
      <w:r>
        <w:rPr>
          <w:color w:val="323E4F" w:themeColor="text2" w:themeShade="BF"/>
        </w:rPr>
        <w:t xml:space="preserve">Post secondary education in </w:t>
      </w:r>
      <w:proofErr w:type="gramStart"/>
      <w:r>
        <w:rPr>
          <w:color w:val="323E4F" w:themeColor="text2" w:themeShade="BF"/>
        </w:rPr>
        <w:t>fields</w:t>
      </w:r>
      <w:proofErr w:type="gramEnd"/>
      <w:r>
        <w:rPr>
          <w:color w:val="323E4F" w:themeColor="text2" w:themeShade="BF"/>
        </w:rPr>
        <w:t xml:space="preserve"> of business</w:t>
      </w:r>
      <w:r w:rsidR="00A83774">
        <w:rPr>
          <w:color w:val="323E4F" w:themeColor="text2" w:themeShade="BF"/>
        </w:rPr>
        <w:t xml:space="preserve"> or</w:t>
      </w:r>
      <w:r>
        <w:rPr>
          <w:color w:val="323E4F" w:themeColor="text2" w:themeShade="BF"/>
        </w:rPr>
        <w:t xml:space="preserve"> digital marketing</w:t>
      </w:r>
    </w:p>
    <w:p w14:paraId="5FCCFDA6" w14:textId="1ADE95CF" w:rsidR="005B6E38" w:rsidRPr="005B6E38" w:rsidRDefault="005B6E38" w:rsidP="005B6E38">
      <w:pPr>
        <w:rPr>
          <w:color w:val="323E4F" w:themeColor="text2" w:themeShade="BF"/>
        </w:rPr>
      </w:pPr>
      <w:r>
        <w:rPr>
          <w:color w:val="323E4F" w:themeColor="text2" w:themeShade="BF"/>
        </w:rPr>
        <w:t>Application deadline: March 31</w:t>
      </w:r>
      <w:r w:rsidRPr="005B6E38">
        <w:rPr>
          <w:color w:val="323E4F" w:themeColor="text2" w:themeShade="BF"/>
          <w:vertAlign w:val="superscript"/>
        </w:rPr>
        <w:t>st</w:t>
      </w:r>
      <w:r>
        <w:rPr>
          <w:color w:val="323E4F" w:themeColor="text2" w:themeShade="BF"/>
        </w:rPr>
        <w:t>, 2025</w:t>
      </w:r>
    </w:p>
    <w:p w14:paraId="57F3B26B" w14:textId="37183DC6" w:rsidR="00C64100" w:rsidRDefault="00CA5306">
      <w:pPr>
        <w:rPr>
          <w:color w:val="323E4F" w:themeColor="text2" w:themeShade="BF"/>
        </w:rPr>
      </w:pPr>
      <w:r w:rsidRPr="00245205">
        <w:rPr>
          <w:b/>
          <w:color w:val="323E4F" w:themeColor="text2" w:themeShade="BF"/>
        </w:rPr>
        <w:t>Other Information:</w:t>
      </w:r>
      <w:r w:rsidR="00F553A4">
        <w:rPr>
          <w:color w:val="323E4F" w:themeColor="text2" w:themeShade="BF"/>
        </w:rPr>
        <w:t xml:space="preserve"> </w:t>
      </w:r>
      <w:r w:rsidR="00C64100">
        <w:rPr>
          <w:color w:val="323E4F" w:themeColor="text2" w:themeShade="BF"/>
        </w:rPr>
        <w:t>The Youth Effect Program requires candidates to fulfill the following requirements:</w:t>
      </w:r>
    </w:p>
    <w:p w14:paraId="25FD4604" w14:textId="2278A5CD" w:rsidR="00C64100" w:rsidRPr="00F553A4" w:rsidRDefault="00F553A4" w:rsidP="00F553A4">
      <w:pPr>
        <w:pStyle w:val="ListParagraph"/>
        <w:numPr>
          <w:ilvl w:val="0"/>
          <w:numId w:val="2"/>
        </w:numPr>
        <w:rPr>
          <w:color w:val="323E4F" w:themeColor="text2" w:themeShade="BF"/>
        </w:rPr>
      </w:pPr>
      <w:r>
        <w:rPr>
          <w:color w:val="323E4F" w:themeColor="text2" w:themeShade="BF"/>
        </w:rPr>
        <w:t>Be b</w:t>
      </w:r>
      <w:r w:rsidR="002E1612" w:rsidRPr="00F553A4">
        <w:rPr>
          <w:color w:val="323E4F" w:themeColor="text2" w:themeShade="BF"/>
        </w:rPr>
        <w:t>etween the ages of 18-29</w:t>
      </w:r>
      <w:r w:rsidR="00CA5306" w:rsidRPr="00F553A4">
        <w:rPr>
          <w:color w:val="323E4F" w:themeColor="text2" w:themeShade="BF"/>
        </w:rPr>
        <w:softHyphen/>
      </w:r>
      <w:r w:rsidR="00CA5306" w:rsidRPr="00F553A4">
        <w:rPr>
          <w:color w:val="323E4F" w:themeColor="text2" w:themeShade="BF"/>
        </w:rPr>
        <w:softHyphen/>
      </w:r>
      <w:r w:rsidR="00CA5306" w:rsidRPr="00F553A4">
        <w:rPr>
          <w:color w:val="323E4F" w:themeColor="text2" w:themeShade="BF"/>
        </w:rPr>
        <w:softHyphen/>
      </w:r>
      <w:r w:rsidR="00CA5306" w:rsidRPr="00F553A4">
        <w:rPr>
          <w:color w:val="323E4F" w:themeColor="text2" w:themeShade="BF"/>
        </w:rPr>
        <w:softHyphen/>
      </w:r>
      <w:r w:rsidR="00CA5306" w:rsidRPr="00F553A4">
        <w:rPr>
          <w:color w:val="323E4F" w:themeColor="text2" w:themeShade="BF"/>
        </w:rPr>
        <w:softHyphen/>
      </w:r>
      <w:r w:rsidR="00CA5306" w:rsidRPr="00F553A4">
        <w:rPr>
          <w:color w:val="323E4F" w:themeColor="text2" w:themeShade="BF"/>
        </w:rPr>
        <w:softHyphen/>
      </w:r>
      <w:r w:rsidR="00CA5306" w:rsidRPr="00F553A4">
        <w:rPr>
          <w:color w:val="323E4F" w:themeColor="text2" w:themeShade="BF"/>
        </w:rPr>
        <w:softHyphen/>
      </w:r>
      <w:r w:rsidR="00CA5306" w:rsidRPr="00F553A4">
        <w:rPr>
          <w:color w:val="323E4F" w:themeColor="text2" w:themeShade="BF"/>
        </w:rPr>
        <w:softHyphen/>
      </w:r>
      <w:r w:rsidR="00CA5306" w:rsidRPr="00F553A4">
        <w:rPr>
          <w:color w:val="323E4F" w:themeColor="text2" w:themeShade="BF"/>
        </w:rPr>
        <w:softHyphen/>
      </w:r>
      <w:r w:rsidR="00CA5306" w:rsidRPr="00F553A4">
        <w:rPr>
          <w:color w:val="323E4F" w:themeColor="text2" w:themeShade="BF"/>
        </w:rPr>
        <w:softHyphen/>
      </w:r>
      <w:r w:rsidR="00CA5306" w:rsidRPr="00F553A4">
        <w:rPr>
          <w:color w:val="323E4F" w:themeColor="text2" w:themeShade="BF"/>
        </w:rPr>
        <w:softHyphen/>
      </w:r>
      <w:r w:rsidR="00CA5306" w:rsidRPr="00F553A4">
        <w:rPr>
          <w:color w:val="323E4F" w:themeColor="text2" w:themeShade="BF"/>
        </w:rPr>
        <w:softHyphen/>
      </w:r>
      <w:r w:rsidR="00CA5306" w:rsidRPr="00F553A4">
        <w:rPr>
          <w:color w:val="323E4F" w:themeColor="text2" w:themeShade="BF"/>
        </w:rPr>
        <w:softHyphen/>
      </w:r>
      <w:r w:rsidR="00CA5306" w:rsidRPr="00F553A4">
        <w:rPr>
          <w:color w:val="323E4F" w:themeColor="text2" w:themeShade="BF"/>
        </w:rPr>
        <w:softHyphen/>
      </w:r>
      <w:r w:rsidR="00CA5306" w:rsidRPr="00F553A4">
        <w:rPr>
          <w:color w:val="323E4F" w:themeColor="text2" w:themeShade="BF"/>
        </w:rPr>
        <w:softHyphen/>
      </w:r>
      <w:r w:rsidR="00CA5306" w:rsidRPr="00F553A4">
        <w:rPr>
          <w:color w:val="323E4F" w:themeColor="text2" w:themeShade="BF"/>
        </w:rPr>
        <w:softHyphen/>
      </w:r>
      <w:r w:rsidR="00CA5306" w:rsidRPr="00F553A4">
        <w:rPr>
          <w:color w:val="323E4F" w:themeColor="text2" w:themeShade="BF"/>
        </w:rPr>
        <w:softHyphen/>
      </w:r>
      <w:r w:rsidR="00CA5306" w:rsidRPr="00F553A4">
        <w:rPr>
          <w:color w:val="323E4F" w:themeColor="text2" w:themeShade="BF"/>
        </w:rPr>
        <w:softHyphen/>
      </w:r>
      <w:r w:rsidR="00CA5306" w:rsidRPr="00F553A4">
        <w:rPr>
          <w:color w:val="323E4F" w:themeColor="text2" w:themeShade="BF"/>
        </w:rPr>
        <w:softHyphen/>
      </w:r>
      <w:r w:rsidR="00CA5306" w:rsidRPr="00F553A4">
        <w:rPr>
          <w:color w:val="323E4F" w:themeColor="text2" w:themeShade="BF"/>
        </w:rPr>
        <w:softHyphen/>
      </w:r>
    </w:p>
    <w:p w14:paraId="00596BA0" w14:textId="1D4D542B" w:rsidR="00955FF0" w:rsidRPr="00F553A4" w:rsidRDefault="00F553A4" w:rsidP="00F553A4">
      <w:pPr>
        <w:pStyle w:val="ListParagraph"/>
        <w:numPr>
          <w:ilvl w:val="0"/>
          <w:numId w:val="2"/>
        </w:numPr>
        <w:rPr>
          <w:color w:val="323E4F" w:themeColor="text2" w:themeShade="BF"/>
        </w:rPr>
      </w:pPr>
      <w:r>
        <w:rPr>
          <w:color w:val="323E4F" w:themeColor="text2" w:themeShade="BF"/>
        </w:rPr>
        <w:t xml:space="preserve">Be </w:t>
      </w:r>
      <w:r w:rsidR="00955FF0" w:rsidRPr="00F553A4">
        <w:rPr>
          <w:color w:val="323E4F" w:themeColor="text2" w:themeShade="BF"/>
        </w:rPr>
        <w:t>legally allowed to work in Canada</w:t>
      </w:r>
    </w:p>
    <w:p w14:paraId="287D5674" w14:textId="34FAB72B" w:rsidR="00512707" w:rsidRPr="00512707" w:rsidRDefault="00474241" w:rsidP="00512707">
      <w:pPr>
        <w:pStyle w:val="ListParagraph"/>
        <w:numPr>
          <w:ilvl w:val="0"/>
          <w:numId w:val="2"/>
        </w:numPr>
        <w:rPr>
          <w:color w:val="323E4F" w:themeColor="text2" w:themeShade="BF"/>
        </w:rPr>
      </w:pPr>
      <w:proofErr w:type="gramStart"/>
      <w:r>
        <w:rPr>
          <w:color w:val="323E4F" w:themeColor="text2" w:themeShade="BF"/>
        </w:rPr>
        <w:t>Be l</w:t>
      </w:r>
      <w:r w:rsidR="009001AF" w:rsidRPr="00F553A4">
        <w:rPr>
          <w:color w:val="323E4F" w:themeColor="text2" w:themeShade="BF"/>
        </w:rPr>
        <w:t>iving</w:t>
      </w:r>
      <w:proofErr w:type="gramEnd"/>
      <w:r w:rsidR="009001AF" w:rsidRPr="00F553A4">
        <w:rPr>
          <w:color w:val="323E4F" w:themeColor="text2" w:themeShade="BF"/>
        </w:rPr>
        <w:t xml:space="preserve"> in Northwestern Ontario</w:t>
      </w:r>
      <w:r w:rsidR="00512707" w:rsidRPr="00512707">
        <w:rPr>
          <w:color w:val="323E4F" w:themeColor="text2" w:themeShade="BF"/>
        </w:rPr>
        <w:t xml:space="preserve"> </w:t>
      </w:r>
    </w:p>
    <w:p w14:paraId="2E0B5F20" w14:textId="77777777" w:rsidR="00512707" w:rsidRPr="00512707" w:rsidRDefault="00512707" w:rsidP="00512707">
      <w:pPr>
        <w:rPr>
          <w:color w:val="323E4F" w:themeColor="text2" w:themeShade="BF"/>
        </w:rPr>
      </w:pPr>
    </w:p>
    <w:sectPr w:rsidR="00512707" w:rsidRPr="00512707" w:rsidSect="00C5488E">
      <w:headerReference w:type="default" r:id="rId10"/>
      <w:footerReference w:type="default" r:id="rId11"/>
      <w:pgSz w:w="12240" w:h="15840"/>
      <w:pgMar w:top="1440" w:right="1440" w:bottom="1440" w:left="1440" w:header="374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A999B3" w14:textId="77777777" w:rsidR="00C5488E" w:rsidRDefault="00C5488E" w:rsidP="00CA5306">
      <w:pPr>
        <w:spacing w:after="0" w:line="240" w:lineRule="auto"/>
      </w:pPr>
      <w:r>
        <w:separator/>
      </w:r>
    </w:p>
  </w:endnote>
  <w:endnote w:type="continuationSeparator" w:id="0">
    <w:p w14:paraId="22F90D72" w14:textId="77777777" w:rsidR="00C5488E" w:rsidRDefault="00C5488E" w:rsidP="00CA5306">
      <w:pPr>
        <w:spacing w:after="0" w:line="240" w:lineRule="auto"/>
      </w:pPr>
      <w:r>
        <w:continuationSeparator/>
      </w:r>
    </w:p>
  </w:endnote>
  <w:endnote w:type="continuationNotice" w:id="1">
    <w:p w14:paraId="6BC8ABFA" w14:textId="77777777" w:rsidR="00C5488E" w:rsidRDefault="00C548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06970" w14:textId="23463D8E" w:rsidR="00245205" w:rsidRDefault="00245205" w:rsidP="0000036F">
    <w:pPr>
      <w:rPr>
        <w:rFonts w:ascii="Times New Roman" w:eastAsia="Times New Roman" w:hAnsi="Times New Roman" w:cs="Times New Roman"/>
        <w:noProof/>
        <w:color w:val="814C3A"/>
        <w:sz w:val="20"/>
        <w:szCs w:val="20"/>
      </w:rPr>
    </w:pPr>
  </w:p>
  <w:p w14:paraId="3799F276" w14:textId="2A203150" w:rsidR="00245205" w:rsidRDefault="00245205" w:rsidP="00245205">
    <w:pPr>
      <w:ind w:left="8004"/>
      <w:rPr>
        <w:rFonts w:ascii="Times New Roman" w:eastAsia="Times New Roman" w:hAnsi="Times New Roman" w:cs="Times New Roman"/>
        <w:noProof/>
        <w:color w:val="814C3A"/>
        <w:sz w:val="20"/>
        <w:szCs w:val="20"/>
      </w:rPr>
    </w:pPr>
    <w:r>
      <w:rPr>
        <w:noProof/>
      </w:rPr>
      <mc:AlternateContent>
        <mc:Choice Requires="wpg">
          <w:drawing>
            <wp:anchor distT="0" distB="0" distL="114300" distR="114300" simplePos="0" relativeHeight="251658241" behindDoc="0" locked="0" layoutInCell="1" allowOverlap="1" wp14:anchorId="5A317EBA" wp14:editId="07F41789">
              <wp:simplePos x="0" y="0"/>
              <wp:positionH relativeFrom="page">
                <wp:posOffset>24130</wp:posOffset>
              </wp:positionH>
              <wp:positionV relativeFrom="page">
                <wp:posOffset>8987568</wp:posOffset>
              </wp:positionV>
              <wp:extent cx="7726680" cy="1270"/>
              <wp:effectExtent l="0" t="19050" r="26670" b="17780"/>
              <wp:wrapNone/>
              <wp:docPr id="101"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6680" cy="1270"/>
                        <a:chOff x="38" y="14400"/>
                        <a:chExt cx="12168" cy="2"/>
                      </a:xfrm>
                    </wpg:grpSpPr>
                    <wps:wsp>
                      <wps:cNvPr id="102" name="Freeform 194"/>
                      <wps:cNvSpPr>
                        <a:spLocks/>
                      </wps:cNvSpPr>
                      <wps:spPr bwMode="auto">
                        <a:xfrm>
                          <a:off x="38" y="14400"/>
                          <a:ext cx="12168" cy="2"/>
                        </a:xfrm>
                        <a:custGeom>
                          <a:avLst/>
                          <a:gdLst>
                            <a:gd name="T0" fmla="+- 0 38 38"/>
                            <a:gd name="T1" fmla="*/ T0 w 12168"/>
                            <a:gd name="T2" fmla="+- 0 12205 38"/>
                            <a:gd name="T3" fmla="*/ T2 w 12168"/>
                          </a:gdLst>
                          <a:ahLst/>
                          <a:cxnLst>
                            <a:cxn ang="0">
                              <a:pos x="T1" y="0"/>
                            </a:cxn>
                            <a:cxn ang="0">
                              <a:pos x="T3" y="0"/>
                            </a:cxn>
                          </a:cxnLst>
                          <a:rect l="0" t="0" r="r" b="b"/>
                          <a:pathLst>
                            <a:path w="12168">
                              <a:moveTo>
                                <a:pt x="0" y="0"/>
                              </a:moveTo>
                              <a:lnTo>
                                <a:pt x="12167" y="0"/>
                              </a:lnTo>
                            </a:path>
                          </a:pathLst>
                        </a:custGeom>
                        <a:noFill/>
                        <a:ln w="34925">
                          <a:solidFill>
                            <a:srgbClr val="1E41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8CCAAA" id="Group 193" o:spid="_x0000_s1026" style="position:absolute;margin-left:1.9pt;margin-top:707.7pt;width:608.4pt;height:.1pt;z-index:251658241;mso-position-horizontal-relative:page;mso-position-vertical-relative:page" coordorigin="38,14400" coordsize="121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">
              <v:shape id="Freeform 194" o:spid="_x0000_s1027" style="position:absolute;left:38;top:14400;width:12168;height:2;visibility:visible;mso-wrap-style:square;v-text-anchor:top" coordsize="12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" path="m,l12167,e" filled="f" strokecolor="#1e4164" strokeweight="2.75pt">
                <v:path arrowok="t" o:connecttype="custom" o:connectlocs="0,0;12167,0" o:connectangles="0,0"/>
              </v:shape>
              <w10:wrap anchorx="page" anchory="page"/>
            </v:group>
          </w:pict>
        </mc:Fallback>
      </mc:AlternateContent>
    </w:r>
  </w:p>
  <w:p w14:paraId="27F76D9D" w14:textId="7FDBA252" w:rsidR="00245205" w:rsidRDefault="00245205" w:rsidP="00245205">
    <w:pPr>
      <w:ind w:left="8004"/>
      <w:rPr>
        <w:rFonts w:ascii="Times New Roman" w:eastAsia="Times New Roman" w:hAnsi="Times New Roman" w:cs="Times New Roman"/>
        <w:noProof/>
        <w:color w:val="814C3A"/>
        <w:sz w:val="20"/>
        <w:szCs w:val="20"/>
      </w:rPr>
    </w:pPr>
  </w:p>
  <w:p w14:paraId="5A34E438" w14:textId="0F35C561" w:rsidR="00245205" w:rsidRDefault="00474241" w:rsidP="00245205">
    <w:pPr>
      <w:ind w:left="8004"/>
      <w:rPr>
        <w:rFonts w:ascii="Times New Roman" w:eastAsia="Times New Roman" w:hAnsi="Times New Roman" w:cs="Times New Roman"/>
        <w:noProof/>
        <w:color w:val="814C3A"/>
        <w:sz w:val="20"/>
        <w:szCs w:val="20"/>
      </w:rPr>
    </w:pPr>
    <w:r>
      <w:rPr>
        <w:rFonts w:ascii="Times New Roman" w:eastAsia="Times New Roman" w:hAnsi="Times New Roman" w:cs="Times New Roman"/>
        <w:noProof/>
        <w:sz w:val="20"/>
        <w:szCs w:val="20"/>
      </w:rPr>
      <w:drawing>
        <wp:anchor distT="0" distB="0" distL="114300" distR="114300" simplePos="0" relativeHeight="251658242" behindDoc="0" locked="0" layoutInCell="1" allowOverlap="1" wp14:anchorId="6195ECEF" wp14:editId="7D92EB68">
          <wp:simplePos x="0" y="0"/>
          <wp:positionH relativeFrom="column">
            <wp:posOffset>2115621</wp:posOffset>
          </wp:positionH>
          <wp:positionV relativeFrom="paragraph">
            <wp:posOffset>24130</wp:posOffset>
          </wp:positionV>
          <wp:extent cx="1993253" cy="448834"/>
          <wp:effectExtent l="0" t="0" r="7620" b="88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I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93253" cy="448834"/>
                  </a:xfrm>
                  <a:prstGeom prst="rect">
                    <a:avLst/>
                  </a:prstGeom>
                </pic:spPr>
              </pic:pic>
            </a:graphicData>
          </a:graphic>
          <wp14:sizeRelH relativeFrom="page">
            <wp14:pctWidth>0</wp14:pctWidth>
          </wp14:sizeRelH>
          <wp14:sizeRelV relativeFrom="page">
            <wp14:pctHeight>0</wp14:pctHeight>
          </wp14:sizeRelV>
        </wp:anchor>
      </w:drawing>
    </w:r>
  </w:p>
  <w:p w14:paraId="3A241D6C" w14:textId="0DD4670E" w:rsidR="00245205" w:rsidRDefault="00245205" w:rsidP="00245205">
    <w:pPr>
      <w:ind w:left="8004"/>
      <w:rPr>
        <w:rFonts w:ascii="Times New Roman" w:eastAsia="Times New Roman" w:hAnsi="Times New Roman" w:cs="Times New Roman"/>
        <w:noProof/>
        <w:color w:val="814C3A"/>
        <w:sz w:val="20"/>
        <w:szCs w:val="20"/>
      </w:rPr>
    </w:pPr>
  </w:p>
  <w:p w14:paraId="1689935A" w14:textId="288229ED" w:rsidR="00245205" w:rsidRDefault="00474241" w:rsidP="00245205">
    <w:pPr>
      <w:ind w:left="8004"/>
      <w:rPr>
        <w:rFonts w:ascii="Times New Roman" w:eastAsia="Times New Roman" w:hAnsi="Times New Roman" w:cs="Times New Roman"/>
        <w:noProof/>
        <w:color w:val="814C3A"/>
        <w:sz w:val="20"/>
        <w:szCs w:val="20"/>
      </w:rPr>
    </w:pPr>
    <w:r>
      <w:rPr>
        <w:rFonts w:ascii="Times New Roman" w:eastAsia="Times New Roman" w:hAnsi="Times New Roman" w:cs="Times New Roman"/>
        <w:noProof/>
        <w:color w:val="814C3A"/>
        <w:sz w:val="20"/>
        <w:szCs w:val="20"/>
      </w:rPr>
      <w:drawing>
        <wp:anchor distT="0" distB="0" distL="114300" distR="114300" simplePos="0" relativeHeight="251659266" behindDoc="0" locked="0" layoutInCell="1" allowOverlap="1" wp14:anchorId="2108EF42" wp14:editId="7A53BD99">
          <wp:simplePos x="0" y="0"/>
          <wp:positionH relativeFrom="margin">
            <wp:posOffset>-113665</wp:posOffset>
          </wp:positionH>
          <wp:positionV relativeFrom="paragraph">
            <wp:posOffset>56515</wp:posOffset>
          </wp:positionV>
          <wp:extent cx="4438650" cy="314879"/>
          <wp:effectExtent l="0" t="0" r="0" b="9525"/>
          <wp:wrapNone/>
          <wp:docPr id="214705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05193" name="Picture 214705193"/>
                  <pic:cNvPicPr/>
                </pic:nvPicPr>
                <pic:blipFill>
                  <a:blip r:embed="rId2">
                    <a:extLst>
                      <a:ext uri="{28A0092B-C50C-407E-A947-70E740481C1C}">
                        <a14:useLocalDpi xmlns:a14="http://schemas.microsoft.com/office/drawing/2010/main" val="0"/>
                      </a:ext>
                    </a:extLst>
                  </a:blip>
                  <a:stretch>
                    <a:fillRect/>
                  </a:stretch>
                </pic:blipFill>
                <pic:spPr>
                  <a:xfrm>
                    <a:off x="0" y="0"/>
                    <a:ext cx="4438650" cy="314879"/>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0"/>
        <w:szCs w:val="20"/>
      </w:rPr>
      <w:drawing>
        <wp:anchor distT="0" distB="0" distL="114300" distR="114300" simplePos="0" relativeHeight="251660290" behindDoc="0" locked="0" layoutInCell="1" allowOverlap="1" wp14:anchorId="4D380470" wp14:editId="6C4CACCC">
          <wp:simplePos x="0" y="0"/>
          <wp:positionH relativeFrom="margin">
            <wp:posOffset>4467225</wp:posOffset>
          </wp:positionH>
          <wp:positionV relativeFrom="paragraph">
            <wp:posOffset>59055</wp:posOffset>
          </wp:positionV>
          <wp:extent cx="1143000" cy="275167"/>
          <wp:effectExtent l="0" t="0" r="0" b="0"/>
          <wp:wrapNone/>
          <wp:docPr id="1112883450" name="Picture 2" descr="A black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883450" name="Picture 2" descr="A black letter on a white background&#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143000" cy="275167"/>
                  </a:xfrm>
                  <a:prstGeom prst="rect">
                    <a:avLst/>
                  </a:prstGeom>
                </pic:spPr>
              </pic:pic>
            </a:graphicData>
          </a:graphic>
          <wp14:sizeRelH relativeFrom="page">
            <wp14:pctWidth>0</wp14:pctWidth>
          </wp14:sizeRelH>
          <wp14:sizeRelV relativeFrom="page">
            <wp14:pctHeight>0</wp14:pctHeight>
          </wp14:sizeRelV>
        </wp:anchor>
      </w:drawing>
    </w:r>
  </w:p>
  <w:p w14:paraId="36E69260" w14:textId="06816D37" w:rsidR="00245205" w:rsidRDefault="002452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9081B8" w14:textId="77777777" w:rsidR="00C5488E" w:rsidRDefault="00C5488E" w:rsidP="00CA5306">
      <w:pPr>
        <w:spacing w:after="0" w:line="240" w:lineRule="auto"/>
      </w:pPr>
      <w:r>
        <w:separator/>
      </w:r>
    </w:p>
  </w:footnote>
  <w:footnote w:type="continuationSeparator" w:id="0">
    <w:p w14:paraId="1885BECE" w14:textId="77777777" w:rsidR="00C5488E" w:rsidRDefault="00C5488E" w:rsidP="00CA5306">
      <w:pPr>
        <w:spacing w:after="0" w:line="240" w:lineRule="auto"/>
      </w:pPr>
      <w:r>
        <w:continuationSeparator/>
      </w:r>
    </w:p>
  </w:footnote>
  <w:footnote w:type="continuationNotice" w:id="1">
    <w:p w14:paraId="35AC9B06" w14:textId="77777777" w:rsidR="00C5488E" w:rsidRDefault="00C5488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A484C" w14:textId="77777777" w:rsidR="00CA5306" w:rsidRDefault="00245205" w:rsidP="00245205">
    <w:pPr>
      <w:pStyle w:val="Header"/>
      <w:ind w:left="720"/>
      <w:jc w:val="center"/>
    </w:pPr>
    <w:r>
      <w:rPr>
        <w:noProof/>
      </w:rPr>
      <mc:AlternateContent>
        <mc:Choice Requires="wps">
          <w:drawing>
            <wp:anchor distT="45720" distB="45720" distL="114300" distR="114300" simplePos="0" relativeHeight="251658240" behindDoc="0" locked="0" layoutInCell="1" allowOverlap="1" wp14:anchorId="64F8827B" wp14:editId="2CB29601">
              <wp:simplePos x="0" y="0"/>
              <wp:positionH relativeFrom="column">
                <wp:posOffset>-381000</wp:posOffset>
              </wp:positionH>
              <wp:positionV relativeFrom="paragraph">
                <wp:posOffset>-2274570</wp:posOffset>
              </wp:positionV>
              <wp:extent cx="6858000" cy="26384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638425"/>
                      </a:xfrm>
                      <a:prstGeom prst="rect">
                        <a:avLst/>
                      </a:prstGeom>
                      <a:solidFill>
                        <a:srgbClr val="FFFFFF"/>
                      </a:solidFill>
                      <a:ln w="9525">
                        <a:noFill/>
                        <a:miter lim="800000"/>
                        <a:headEnd/>
                        <a:tailEnd/>
                      </a:ln>
                    </wps:spPr>
                    <wps:txbx>
                      <w:txbxContent>
                        <w:p w14:paraId="40454BB6" w14:textId="77777777" w:rsidR="00245205" w:rsidRDefault="00245205">
                          <w:r w:rsidRPr="00245205">
                            <w:rPr>
                              <w:noProof/>
                            </w:rPr>
                            <w:drawing>
                              <wp:inline distT="0" distB="0" distL="0" distR="0" wp14:anchorId="210B724D" wp14:editId="14F512DC">
                                <wp:extent cx="6664960" cy="2184400"/>
                                <wp:effectExtent l="0" t="0" r="254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5296" cy="21845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F8827B" id="_x0000_t202" coordsize="21600,21600" o:spt="202" path="m,l,21600r21600,l21600,xe">
              <v:stroke joinstyle="miter"/>
              <v:path gradientshapeok="t" o:connecttype="rect"/>
            </v:shapetype>
            <v:shape id="Text Box 2" o:spid="_x0000_s1026" type="#_x0000_t202" style="position:absolute;left:0;text-align:left;margin-left:-30pt;margin-top:-179.1pt;width:540pt;height:207.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" stroked="f">
              <v:textbox>
                <w:txbxContent>
                  <w:p w14:paraId="40454BB6" w14:textId="77777777" w:rsidR="00245205" w:rsidRDefault="00245205">
                    <w:r w:rsidRPr="00245205">
                      <w:rPr>
                        <w:noProof/>
                      </w:rPr>
                      <w:drawing>
                        <wp:inline distT="0" distB="0" distL="0" distR="0" wp14:anchorId="210B724D" wp14:editId="14F512DC">
                          <wp:extent cx="6664960" cy="2184400"/>
                          <wp:effectExtent l="0" t="0" r="254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5296" cy="2184510"/>
                                  </a:xfrm>
                                  <a:prstGeom prst="rect">
                                    <a:avLst/>
                                  </a:prstGeom>
                                  <a:noFill/>
                                  <a:ln>
                                    <a:noFill/>
                                  </a:ln>
                                </pic:spPr>
                              </pic:pic>
                            </a:graphicData>
                          </a:graphic>
                        </wp:inline>
                      </w:drawing>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3E3BBA"/>
    <w:multiLevelType w:val="hybridMultilevel"/>
    <w:tmpl w:val="0F94EE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D8A3B51"/>
    <w:multiLevelType w:val="hybridMultilevel"/>
    <w:tmpl w:val="DB1660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0C202E1"/>
    <w:multiLevelType w:val="hybridMultilevel"/>
    <w:tmpl w:val="5B0416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46245622">
    <w:abstractNumId w:val="2"/>
  </w:num>
  <w:num w:numId="2" w16cid:durableId="1888254808">
    <w:abstractNumId w:val="1"/>
  </w:num>
  <w:num w:numId="3" w16cid:durableId="10145736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306"/>
    <w:rsid w:val="0000036F"/>
    <w:rsid w:val="000657F2"/>
    <w:rsid w:val="001D2F02"/>
    <w:rsid w:val="00245205"/>
    <w:rsid w:val="002E1612"/>
    <w:rsid w:val="00307FD3"/>
    <w:rsid w:val="00314439"/>
    <w:rsid w:val="00344CAC"/>
    <w:rsid w:val="00416319"/>
    <w:rsid w:val="0044136D"/>
    <w:rsid w:val="00474241"/>
    <w:rsid w:val="00512658"/>
    <w:rsid w:val="00512707"/>
    <w:rsid w:val="005734A9"/>
    <w:rsid w:val="00584A0E"/>
    <w:rsid w:val="005A24E4"/>
    <w:rsid w:val="005B6E38"/>
    <w:rsid w:val="00682D71"/>
    <w:rsid w:val="007C5058"/>
    <w:rsid w:val="007C765A"/>
    <w:rsid w:val="00823D1C"/>
    <w:rsid w:val="008E5187"/>
    <w:rsid w:val="009001AF"/>
    <w:rsid w:val="00922553"/>
    <w:rsid w:val="00955FF0"/>
    <w:rsid w:val="00987855"/>
    <w:rsid w:val="009C538D"/>
    <w:rsid w:val="009E4DCC"/>
    <w:rsid w:val="00A30D17"/>
    <w:rsid w:val="00A83774"/>
    <w:rsid w:val="00B206D6"/>
    <w:rsid w:val="00BC7CA5"/>
    <w:rsid w:val="00C15226"/>
    <w:rsid w:val="00C5488E"/>
    <w:rsid w:val="00C64100"/>
    <w:rsid w:val="00C8790B"/>
    <w:rsid w:val="00CA5306"/>
    <w:rsid w:val="00CC6AD6"/>
    <w:rsid w:val="00CF473D"/>
    <w:rsid w:val="00D27F9E"/>
    <w:rsid w:val="00D44C5F"/>
    <w:rsid w:val="00DD1924"/>
    <w:rsid w:val="00E33D50"/>
    <w:rsid w:val="00EB4B73"/>
    <w:rsid w:val="00EE123C"/>
    <w:rsid w:val="00F52E89"/>
    <w:rsid w:val="00F553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165C0B"/>
  <w15:chartTrackingRefBased/>
  <w15:docId w15:val="{B1223C47-71E6-4107-ACDF-6608C6486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53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5306"/>
  </w:style>
  <w:style w:type="paragraph" w:styleId="Footer">
    <w:name w:val="footer"/>
    <w:basedOn w:val="Normal"/>
    <w:link w:val="FooterChar"/>
    <w:uiPriority w:val="99"/>
    <w:unhideWhenUsed/>
    <w:rsid w:val="00CA53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5306"/>
  </w:style>
  <w:style w:type="paragraph" w:styleId="BalloonText">
    <w:name w:val="Balloon Text"/>
    <w:basedOn w:val="Normal"/>
    <w:link w:val="BalloonTextChar"/>
    <w:uiPriority w:val="99"/>
    <w:semiHidden/>
    <w:unhideWhenUsed/>
    <w:rsid w:val="000003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036F"/>
    <w:rPr>
      <w:rFonts w:ascii="Segoe UI" w:hAnsi="Segoe UI" w:cs="Segoe UI"/>
      <w:sz w:val="18"/>
      <w:szCs w:val="18"/>
    </w:rPr>
  </w:style>
  <w:style w:type="paragraph" w:styleId="ListParagraph">
    <w:name w:val="List Paragraph"/>
    <w:basedOn w:val="Normal"/>
    <w:uiPriority w:val="34"/>
    <w:qFormat/>
    <w:rsid w:val="00F553A4"/>
    <w:pPr>
      <w:ind w:left="720"/>
      <w:contextualSpacing/>
    </w:pPr>
  </w:style>
  <w:style w:type="character" w:styleId="Hyperlink">
    <w:name w:val="Hyperlink"/>
    <w:basedOn w:val="DefaultParagraphFont"/>
    <w:uiPriority w:val="99"/>
    <w:unhideWhenUsed/>
    <w:rsid w:val="00512707"/>
    <w:rPr>
      <w:color w:val="0563C1" w:themeColor="hyperlink"/>
      <w:u w:val="single"/>
    </w:rPr>
  </w:style>
  <w:style w:type="character" w:styleId="UnresolvedMention">
    <w:name w:val="Unresolved Mention"/>
    <w:basedOn w:val="DefaultParagraphFont"/>
    <w:uiPriority w:val="99"/>
    <w:semiHidden/>
    <w:unhideWhenUsed/>
    <w:rsid w:val="005127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7070057">
      <w:bodyDiv w:val="1"/>
      <w:marLeft w:val="0"/>
      <w:marRight w:val="0"/>
      <w:marTop w:val="0"/>
      <w:marBottom w:val="0"/>
      <w:divBdr>
        <w:top w:val="none" w:sz="0" w:space="0" w:color="auto"/>
        <w:left w:val="none" w:sz="0" w:space="0" w:color="auto"/>
        <w:bottom w:val="none" w:sz="0" w:space="0" w:color="auto"/>
        <w:right w:val="none" w:sz="0" w:space="0" w:color="auto"/>
      </w:divBdr>
    </w:div>
    <w:div w:id="1958291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D4BB645EB2E34A9CBC73F288846052" ma:contentTypeVersion="19" ma:contentTypeDescription="Create a new document." ma:contentTypeScope="" ma:versionID="a06e055ddace297cef741ad90fd4a15d">
  <xsd:schema xmlns:xsd="http://www.w3.org/2001/XMLSchema" xmlns:xs="http://www.w3.org/2001/XMLSchema" xmlns:p="http://schemas.microsoft.com/office/2006/metadata/properties" xmlns:ns2="f9d802c6-e0f7-4e6c-99e5-23069ab3ac9b" xmlns:ns3="fb537f33-1e1c-4f33-ab4c-9f19adb817bc" targetNamespace="http://schemas.microsoft.com/office/2006/metadata/properties" ma:root="true" ma:fieldsID="1c9d7e90599895bcd444f293e40d5f3b" ns2:_="" ns3:_="">
    <xsd:import namespace="f9d802c6-e0f7-4e6c-99e5-23069ab3ac9b"/>
    <xsd:import namespace="fb537f33-1e1c-4f33-ab4c-9f19adb817b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d802c6-e0f7-4e6c-99e5-23069ab3ac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6dbcc4f-3cb4-482a-9374-1a0fbec64cb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537f33-1e1c-4f33-ab4c-9f19adb817b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cdcce62-76ce-4733-a881-daf63e2eeda0}" ma:internalName="TaxCatchAll" ma:showField="CatchAllData" ma:web="fb537f33-1e1c-4f33-ab4c-9f19adb817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9d802c6-e0f7-4e6c-99e5-23069ab3ac9b">
      <Terms xmlns="http://schemas.microsoft.com/office/infopath/2007/PartnerControls"/>
    </lcf76f155ced4ddcb4097134ff3c332f>
    <TaxCatchAll xmlns="fb537f33-1e1c-4f33-ab4c-9f19adb817b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740D36-FDCD-4474-BCD6-A39BA323AB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d802c6-e0f7-4e6c-99e5-23069ab3ac9b"/>
    <ds:schemaRef ds:uri="fb537f33-1e1c-4f33-ab4c-9f19adb817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E0DD17-8602-4C91-97DE-934AB8CAD5D3}">
  <ds:schemaRefs>
    <ds:schemaRef ds:uri="http://schemas.microsoft.com/office/2006/metadata/properties"/>
    <ds:schemaRef ds:uri="http://schemas.microsoft.com/office/infopath/2007/PartnerControls"/>
    <ds:schemaRef ds:uri="f9d802c6-e0f7-4e6c-99e5-23069ab3ac9b"/>
    <ds:schemaRef ds:uri="fb537f33-1e1c-4f33-ab4c-9f19adb817bc"/>
  </ds:schemaRefs>
</ds:datastoreItem>
</file>

<file path=customXml/itemProps3.xml><?xml version="1.0" encoding="utf-8"?>
<ds:datastoreItem xmlns:ds="http://schemas.openxmlformats.org/officeDocument/2006/customXml" ds:itemID="{FB88DA1D-AABA-46D8-800A-E70AF6A1EB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184</Words>
  <Characters>1050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Kendall Kerbashian</dc:creator>
  <cp:keywords/>
  <dc:description/>
  <cp:lastModifiedBy>Abigail Sherlock</cp:lastModifiedBy>
  <cp:revision>2</cp:revision>
  <cp:lastPrinted>2025-03-13T17:27:00Z</cp:lastPrinted>
  <dcterms:created xsi:type="dcterms:W3CDTF">2025-03-13T18:54:00Z</dcterms:created>
  <dcterms:modified xsi:type="dcterms:W3CDTF">2025-03-13T18:54:00Z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0x01010044D4BB645EB2E34A9CBC73F288846052</vt:lpwstr>
  </property>
  <property fmtid="{D5CDD505-2E9C-101B-9397-08002B2CF9AE}" pid="3" name="MediaServiceImageTags">
    <vt:lpwstr/>
  </property>
</Properties>
</file>