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A252" w14:textId="77777777" w:rsidR="004007D3" w:rsidRPr="004007D3" w:rsidRDefault="004007D3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GridTable2-Accent3"/>
        <w:tblpPr w:leftFromText="180" w:rightFromText="180" w:vertAnchor="page" w:horzAnchor="margin" w:tblpY="2686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4007D3" w:rsidRPr="00127911" w14:paraId="2A41F380" w14:textId="77777777" w:rsidTr="003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DCCDA2F" w14:textId="519F6249" w:rsidR="001228E4" w:rsidRPr="00C422D6" w:rsidRDefault="004007D3" w:rsidP="00FA586B">
            <w:pPr>
              <w:tabs>
                <w:tab w:val="left" w:pos="2430"/>
                <w:tab w:val="center" w:pos="4567"/>
              </w:tabs>
              <w:rPr>
                <w:rFonts w:ascii="Times New Roman" w:hAnsi="Times New Roman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127911">
              <w:rPr>
                <w:rFonts w:ascii="Times New Roman" w:hAnsi="Times New Roman"/>
                <w:sz w:val="32"/>
                <w:szCs w:val="22"/>
              </w:rPr>
              <w:t>Pitch It! Application Form</w:t>
            </w:r>
          </w:p>
          <w:p w14:paraId="76DB0766" w14:textId="0A8DBE14" w:rsidR="00F46184" w:rsidRPr="00127911" w:rsidRDefault="00F46184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Please complete the following form and submit to </w:t>
            </w:r>
            <w:r w:rsidR="00937577">
              <w:rPr>
                <w:rStyle w:val="Hyperlink"/>
                <w:rFonts w:ascii="Times New Roman" w:hAnsi="Times New Roman"/>
                <w:sz w:val="22"/>
                <w:szCs w:val="22"/>
              </w:rPr>
              <w:t>corey</w:t>
            </w:r>
            <w:r w:rsidR="00C422D6" w:rsidRPr="00C422D6">
              <w:rPr>
                <w:rStyle w:val="Hyperlink"/>
                <w:rFonts w:ascii="Times New Roman" w:hAnsi="Times New Roman"/>
              </w:rPr>
              <w:t>@nwo</w:t>
            </w:r>
            <w:r w:rsidR="00C422D6">
              <w:rPr>
                <w:rStyle w:val="Hyperlink"/>
                <w:rFonts w:ascii="Times New Roman" w:hAnsi="Times New Roman"/>
              </w:rPr>
              <w:t>innovation.ca</w:t>
            </w:r>
            <w:r w:rsidR="00937577">
              <w:rPr>
                <w:rFonts w:ascii="Times New Roman" w:hAnsi="Times New Roman"/>
                <w:b w:val="0"/>
                <w:sz w:val="22"/>
                <w:szCs w:val="22"/>
              </w:rPr>
              <w:t xml:space="preserve"> no later than March 26, 2019</w:t>
            </w:r>
            <w:r w:rsidR="00C422D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14:paraId="4BB7DB73" w14:textId="77777777" w:rsidR="00F46184" w:rsidRDefault="00F4618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76AAD4E" w14:textId="4DA5A463" w:rsidR="009607A3" w:rsidRDefault="001228E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Successful Applicants will pitch their idea at the </w:t>
            </w:r>
            <w:r w:rsidRPr="009607A3">
              <w:rPr>
                <w:rFonts w:ascii="Times New Roman" w:hAnsi="Times New Roman"/>
                <w:sz w:val="22"/>
                <w:szCs w:val="22"/>
              </w:rPr>
              <w:t>Pitch It</w:t>
            </w:r>
            <w:r w:rsidR="00937577">
              <w:rPr>
                <w:rFonts w:ascii="Times New Roman" w:hAnsi="Times New Roman"/>
                <w:b w:val="0"/>
                <w:sz w:val="22"/>
                <w:szCs w:val="22"/>
              </w:rPr>
              <w:t xml:space="preserve"> event on April 2, 2019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. They will pitch in front of a panel of judges who will judge them on the following criteria;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business opportunity, impact of business, team, objectives and outcomes, ability to meet goals, </w:t>
            </w:r>
            <w:r w:rsidR="009607A3"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is it the business tech related and innovative,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>and overall business idea.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02878413" w14:textId="77777777" w:rsidR="00B535DB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3E26E3F" w14:textId="26907EA7" w:rsidR="001228E4" w:rsidRPr="00127911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Applicants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will be invited to 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mandatory </w:t>
            </w:r>
            <w:r w:rsidR="009607A3" w:rsidRPr="009607A3">
              <w:rPr>
                <w:rFonts w:ascii="Times New Roman" w:hAnsi="Times New Roman"/>
                <w:sz w:val="22"/>
                <w:szCs w:val="22"/>
              </w:rPr>
              <w:t>Pitch Practice Workshop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37577">
              <w:rPr>
                <w:rFonts w:ascii="Times New Roman" w:hAnsi="Times New Roman"/>
                <w:b w:val="0"/>
                <w:sz w:val="22"/>
                <w:szCs w:val="22"/>
              </w:rPr>
              <w:t>on March 28</w:t>
            </w:r>
            <w:r w:rsidR="00937577" w:rsidRPr="00937577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 w:rsidR="00937577">
              <w:rPr>
                <w:rFonts w:ascii="Times New Roman" w:hAnsi="Times New Roman"/>
                <w:b w:val="0"/>
                <w:sz w:val="22"/>
                <w:szCs w:val="22"/>
              </w:rPr>
              <w:t xml:space="preserve"> at 5 pm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>where they will learn what goes into a pitch and work with mentors who can help prepare and practice the pitch</w:t>
            </w:r>
            <w:r w:rsidR="001228E4"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prior to judging. </w:t>
            </w:r>
          </w:p>
          <w:p w14:paraId="40AC3A36" w14:textId="77777777" w:rsidR="00127911" w:rsidRPr="00127911" w:rsidRDefault="00127911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531AF9B2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F272CB9" w14:textId="77777777"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Name:</w:t>
            </w:r>
          </w:p>
          <w:p w14:paraId="5CEB8A06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0E998DC6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CEA029F" w14:textId="77777777"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Company:</w:t>
            </w:r>
          </w:p>
          <w:p w14:paraId="48736940" w14:textId="77777777" w:rsidR="004007D3" w:rsidRPr="00127911" w:rsidRDefault="004007D3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774D5B8A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3E0B062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Address:</w:t>
            </w:r>
          </w:p>
          <w:p w14:paraId="4DDB7611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52B90F6C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DBDB684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City, Province:</w:t>
            </w:r>
          </w:p>
          <w:p w14:paraId="220FC9AF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1A75ED57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20917BB3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Postal Code:</w:t>
            </w:r>
          </w:p>
          <w:p w14:paraId="08435739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19147811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91EEEF5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Phone:</w:t>
            </w:r>
          </w:p>
          <w:p w14:paraId="72C20A5D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0E4AC147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14ED567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Email:</w:t>
            </w:r>
          </w:p>
          <w:p w14:paraId="085DB739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383E676B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4E583C7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Website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or Social Media Links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  <w:p w14:paraId="53FD51F8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30944A57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1627BBFA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Is this a full-time business         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Yes                No</w:t>
            </w:r>
          </w:p>
          <w:p w14:paraId="0D632BCF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421955E3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3F4B08A" w14:textId="77777777" w:rsidR="004007D3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Brief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description of company, products/services, location of operations, and aspirations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14:paraId="1D257C2C" w14:textId="77777777"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45FF8CA6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100BE41" w14:textId="77777777" w:rsidR="003C3FB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Describe the impact the business will have on Northwestern Ontario; jobs, market growth, revenue growth, etc. (300 words or less)</w:t>
            </w:r>
          </w:p>
          <w:p w14:paraId="748FA6D1" w14:textId="77777777" w:rsidR="003C3FBB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140AA4A6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77C3855B" w14:textId="77777777" w:rsidR="00B535DB" w:rsidRDefault="00B535DB" w:rsidP="00B535D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If successful, briefly describe what outcomes the funding will be used to achieve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14:paraId="053D1992" w14:textId="77777777" w:rsidR="00B535DB" w:rsidRPr="00127911" w:rsidRDefault="00B535DB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75B2707" w14:textId="77777777" w:rsidR="0028712D" w:rsidRPr="00127911" w:rsidRDefault="0028712D" w:rsidP="0028712D">
      <w:pPr>
        <w:rPr>
          <w:rFonts w:ascii="Times New Roman" w:hAnsi="Times New Roman"/>
          <w:szCs w:val="24"/>
        </w:rPr>
      </w:pPr>
    </w:p>
    <w:sectPr w:rsidR="0028712D" w:rsidRPr="00127911" w:rsidSect="003C3FB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8C0E" w14:textId="77777777" w:rsidR="00632245" w:rsidRDefault="00632245" w:rsidP="0028712D">
      <w:r>
        <w:separator/>
      </w:r>
    </w:p>
  </w:endnote>
  <w:endnote w:type="continuationSeparator" w:id="0">
    <w:p w14:paraId="42DC8805" w14:textId="77777777" w:rsidR="00632245" w:rsidRDefault="00632245" w:rsidP="002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4D12" w14:textId="77777777" w:rsidR="00632245" w:rsidRDefault="00632245" w:rsidP="0028712D">
      <w:r>
        <w:separator/>
      </w:r>
    </w:p>
  </w:footnote>
  <w:footnote w:type="continuationSeparator" w:id="0">
    <w:p w14:paraId="6D3EC0CA" w14:textId="77777777" w:rsidR="00632245" w:rsidRDefault="00632245" w:rsidP="0028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2C8B" w14:textId="77777777" w:rsidR="0028712D" w:rsidRDefault="0028712D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CDD5D" wp14:editId="59F50EA7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2192655" cy="942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6FDFB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Northwestern Ontario Innovation Centre</w:t>
                          </w:r>
                        </w:p>
                        <w:p w14:paraId="198267CF" w14:textId="07EF1891" w:rsidR="0028712D" w:rsidRDefault="00756352" w:rsidP="007563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227 2</w:t>
                          </w:r>
                          <w:r w:rsidRPr="00756352">
                            <w:rPr>
                              <w:sz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</w:rPr>
                            <w:t xml:space="preserve"> St. S.</w:t>
                          </w:r>
                        </w:p>
                        <w:p w14:paraId="2455BAE1" w14:textId="3AD8F226" w:rsidR="00756352" w:rsidRDefault="00756352" w:rsidP="007563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Kenora, ON, P9N 1G1</w:t>
                          </w:r>
                        </w:p>
                        <w:p w14:paraId="7A8E2972" w14:textId="1451AA5E" w:rsidR="00756352" w:rsidRDefault="00756352" w:rsidP="007563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P: (807) 464-3665</w:t>
                          </w:r>
                        </w:p>
                        <w:p w14:paraId="1C019C7C" w14:textId="77777777" w:rsidR="00756352" w:rsidRDefault="00756352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2FCE7FD6" w14:textId="77777777" w:rsidR="00756352" w:rsidRPr="0028712D" w:rsidRDefault="00756352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CDD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-7.5pt;width:172.65pt;height:7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" stroked="f">
              <v:textbox>
                <w:txbxContent>
                  <w:p w14:paraId="3996FDFB" w14:textId="77777777"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Northwestern Ontario Innovation Centre</w:t>
                    </w:r>
                  </w:p>
                  <w:p w14:paraId="198267CF" w14:textId="07EF1891" w:rsidR="0028712D" w:rsidRDefault="00756352" w:rsidP="007563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227 2</w:t>
                    </w:r>
                    <w:r w:rsidRPr="00756352">
                      <w:rPr>
                        <w:sz w:val="16"/>
                        <w:vertAlign w:val="superscript"/>
                      </w:rPr>
                      <w:t>nd</w:t>
                    </w:r>
                    <w:r>
                      <w:rPr>
                        <w:sz w:val="16"/>
                      </w:rPr>
                      <w:t xml:space="preserve"> St. S.</w:t>
                    </w:r>
                  </w:p>
                  <w:p w14:paraId="2455BAE1" w14:textId="3AD8F226" w:rsidR="00756352" w:rsidRDefault="00756352" w:rsidP="00756352">
                    <w:pPr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Kenora</w:t>
                    </w:r>
                    <w:proofErr w:type="spellEnd"/>
                    <w:r>
                      <w:rPr>
                        <w:sz w:val="16"/>
                      </w:rPr>
                      <w:t>, ON, P9N 1G1</w:t>
                    </w:r>
                  </w:p>
                  <w:p w14:paraId="7A8E2972" w14:textId="1451AA5E" w:rsidR="00756352" w:rsidRDefault="00756352" w:rsidP="007563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P: (807) 464-3665</w:t>
                    </w:r>
                  </w:p>
                  <w:p w14:paraId="1C019C7C" w14:textId="77777777" w:rsidR="00756352" w:rsidRDefault="00756352" w:rsidP="0028712D">
                    <w:pPr>
                      <w:jc w:val="right"/>
                      <w:rPr>
                        <w:sz w:val="16"/>
                      </w:rPr>
                    </w:pPr>
                  </w:p>
                  <w:p w14:paraId="2FCE7FD6" w14:textId="77777777" w:rsidR="00756352" w:rsidRPr="0028712D" w:rsidRDefault="00756352" w:rsidP="0028712D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93FFCA7" wp14:editId="16CC604C">
          <wp:extent cx="3333750" cy="83816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I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18" cy="85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D"/>
    <w:rsid w:val="000676B8"/>
    <w:rsid w:val="000809C7"/>
    <w:rsid w:val="001228E4"/>
    <w:rsid w:val="00127911"/>
    <w:rsid w:val="00182ACA"/>
    <w:rsid w:val="0028712D"/>
    <w:rsid w:val="003C3FBB"/>
    <w:rsid w:val="004007D3"/>
    <w:rsid w:val="004023A7"/>
    <w:rsid w:val="00491D1B"/>
    <w:rsid w:val="005B6C19"/>
    <w:rsid w:val="00632245"/>
    <w:rsid w:val="00756352"/>
    <w:rsid w:val="00937577"/>
    <w:rsid w:val="009607A3"/>
    <w:rsid w:val="00A41FC0"/>
    <w:rsid w:val="00B11476"/>
    <w:rsid w:val="00B535DB"/>
    <w:rsid w:val="00C422D6"/>
    <w:rsid w:val="00E118D1"/>
    <w:rsid w:val="00F460C7"/>
    <w:rsid w:val="00F46184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2E5A"/>
  <w15:chartTrackingRefBased/>
  <w15:docId w15:val="{40D131EC-A289-4DC5-B761-42C16705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1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table" w:styleId="GridTable4">
    <w:name w:val="Grid Table 4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809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Kerbashian</dc:creator>
  <cp:keywords/>
  <dc:description/>
  <cp:lastModifiedBy>Bridget Postuma</cp:lastModifiedBy>
  <cp:revision>2</cp:revision>
  <dcterms:created xsi:type="dcterms:W3CDTF">2019-03-06T21:53:00Z</dcterms:created>
  <dcterms:modified xsi:type="dcterms:W3CDTF">2019-03-06T21:53:00Z</dcterms:modified>
</cp:coreProperties>
</file>